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C2EBA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16D9812C" w14:textId="77777777" w:rsidR="005C14F1" w:rsidRDefault="005C14F1" w:rsidP="00934587"/>
    <w:p w14:paraId="313D222B" w14:textId="77777777" w:rsidR="00024A5A" w:rsidRDefault="00024A5A" w:rsidP="00024A5A">
      <w:pPr>
        <w:pStyle w:val="a8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11549368" w14:textId="77777777" w:rsidR="00A525FE" w:rsidRDefault="00A525FE" w:rsidP="00A525FE">
      <w:pPr>
        <w:jc w:val="center"/>
        <w:rPr>
          <w:b/>
          <w:color w:val="000000"/>
          <w:sz w:val="28"/>
          <w:szCs w:val="28"/>
        </w:rPr>
      </w:pPr>
      <w:r w:rsidRPr="00E36041">
        <w:rPr>
          <w:b/>
          <w:color w:val="000000"/>
          <w:sz w:val="28"/>
          <w:szCs w:val="28"/>
        </w:rPr>
        <w:t>О некоторых вопросах, связанных с лицом и (или) структурным подразделением юридического лица, получающими и расходующими деньги и (или) иное имущество от иностранных государств, международных и иностранных организаций, иностранцев и лиц без гражданства, а также об установлени</w:t>
      </w:r>
      <w:r>
        <w:rPr>
          <w:b/>
          <w:color w:val="000000"/>
          <w:sz w:val="28"/>
          <w:szCs w:val="28"/>
        </w:rPr>
        <w:t>и</w:t>
      </w:r>
      <w:r w:rsidRPr="00E36041">
        <w:rPr>
          <w:b/>
          <w:color w:val="000000"/>
          <w:sz w:val="28"/>
          <w:szCs w:val="28"/>
        </w:rPr>
        <w:t xml:space="preserve"> Правил формирования базы данных таких лиц</w:t>
      </w:r>
    </w:p>
    <w:p w14:paraId="74A7B0B4" w14:textId="77777777" w:rsidR="00A525FE" w:rsidRDefault="00A525FE" w:rsidP="00A525FE">
      <w:pPr>
        <w:jc w:val="center"/>
        <w:rPr>
          <w:b/>
          <w:color w:val="000000"/>
          <w:sz w:val="28"/>
          <w:szCs w:val="28"/>
        </w:rPr>
      </w:pPr>
    </w:p>
    <w:p w14:paraId="6032E4DF" w14:textId="77777777" w:rsidR="00A525FE" w:rsidRPr="00E36041" w:rsidRDefault="00A525FE" w:rsidP="00A525FE">
      <w:pPr>
        <w:jc w:val="center"/>
        <w:rPr>
          <w:color w:val="000000"/>
          <w:sz w:val="28"/>
          <w:szCs w:val="28"/>
        </w:rPr>
      </w:pPr>
    </w:p>
    <w:p w14:paraId="1B83260A" w14:textId="77777777" w:rsidR="00A525FE" w:rsidRPr="00E36041" w:rsidRDefault="00A525FE" w:rsidP="00A525FE">
      <w:pPr>
        <w:ind w:firstLine="708"/>
        <w:jc w:val="both"/>
        <w:rPr>
          <w:sz w:val="28"/>
          <w:szCs w:val="28"/>
        </w:rPr>
      </w:pPr>
      <w:r w:rsidRPr="00E36041">
        <w:rPr>
          <w:color w:val="000000"/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 xml:space="preserve">подпунктом 2) </w:t>
      </w:r>
      <w:r w:rsidRPr="00E36041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  <w:lang w:val="kk-KZ"/>
        </w:rPr>
        <w:t>а</w:t>
      </w:r>
      <w:r w:rsidRPr="00E3604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9</w:t>
      </w:r>
      <w:r w:rsidRPr="00E36041">
        <w:rPr>
          <w:color w:val="000000"/>
          <w:sz w:val="28"/>
          <w:szCs w:val="28"/>
        </w:rPr>
        <w:t xml:space="preserve"> статьи 56 Налогового кодекса Республики Казахстан </w:t>
      </w:r>
      <w:r w:rsidRPr="00E36041">
        <w:rPr>
          <w:b/>
          <w:color w:val="000000"/>
          <w:sz w:val="28"/>
          <w:szCs w:val="28"/>
        </w:rPr>
        <w:t>ПРИКАЗЫВАЮ:</w:t>
      </w:r>
    </w:p>
    <w:p w14:paraId="11571E1C" w14:textId="77777777" w:rsidR="00A525FE" w:rsidRPr="00A525FE" w:rsidRDefault="00A525FE" w:rsidP="00A1713B">
      <w:pPr>
        <w:tabs>
          <w:tab w:val="left" w:pos="993"/>
        </w:tabs>
        <w:ind w:firstLine="708"/>
        <w:jc w:val="both"/>
        <w:rPr>
          <w:sz w:val="28"/>
        </w:rPr>
      </w:pPr>
      <w:r w:rsidRPr="00A525FE">
        <w:rPr>
          <w:sz w:val="28"/>
        </w:rPr>
        <w:t>1.</w:t>
      </w:r>
      <w:r w:rsidRPr="00A525FE">
        <w:rPr>
          <w:sz w:val="28"/>
        </w:rPr>
        <w:tab/>
        <w:t>У</w:t>
      </w:r>
      <w:r w:rsidR="00252B46">
        <w:rPr>
          <w:sz w:val="28"/>
        </w:rPr>
        <w:t>твердить</w:t>
      </w:r>
      <w:r w:rsidRPr="00A525FE">
        <w:rPr>
          <w:sz w:val="28"/>
        </w:rPr>
        <w:t>:</w:t>
      </w:r>
    </w:p>
    <w:p w14:paraId="562ACECB" w14:textId="77777777" w:rsidR="00A525FE" w:rsidRPr="00A525FE" w:rsidRDefault="00A525FE" w:rsidP="00A1713B">
      <w:pPr>
        <w:tabs>
          <w:tab w:val="left" w:pos="993"/>
        </w:tabs>
        <w:ind w:firstLine="708"/>
        <w:jc w:val="both"/>
        <w:rPr>
          <w:sz w:val="28"/>
        </w:rPr>
      </w:pPr>
      <w:r w:rsidRPr="00A525FE">
        <w:rPr>
          <w:sz w:val="28"/>
        </w:rPr>
        <w:t>1)</w:t>
      </w:r>
      <w:r w:rsidRPr="00A525FE">
        <w:rPr>
          <w:sz w:val="28"/>
        </w:rPr>
        <w:tab/>
        <w:t>форму уведомления о получении денег и (или) иного имущества от иностранных государств, международных и иностранных организаций, иностранцев, лиц без гражданства, согласно приложению 1 к настоящему приказу;</w:t>
      </w:r>
    </w:p>
    <w:p w14:paraId="434C2B8C" w14:textId="77777777" w:rsidR="00A525FE" w:rsidRDefault="00B93FE2" w:rsidP="00A1713B">
      <w:pPr>
        <w:tabs>
          <w:tab w:val="left" w:pos="993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ab/>
      </w:r>
      <w:r w:rsidR="00A525FE" w:rsidRPr="00A525FE">
        <w:rPr>
          <w:sz w:val="28"/>
        </w:rPr>
        <w:t>форму сведений о получении и расходовании денег и (или) иного имущества, полученных от иностранных государств, международных и иностранных организаций, иностранцев, лиц без гражданства, согласно приложению 2 к настоящему приказу;</w:t>
      </w:r>
    </w:p>
    <w:p w14:paraId="5C2F5F9E" w14:textId="77777777" w:rsidR="00400066" w:rsidRPr="00400066" w:rsidRDefault="00400066" w:rsidP="00A1713B">
      <w:pPr>
        <w:tabs>
          <w:tab w:val="left" w:pos="993"/>
          <w:tab w:val="left" w:pos="1134"/>
        </w:tabs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3) </w:t>
      </w:r>
      <w:r w:rsidR="00B93FE2" w:rsidRPr="00B93FE2">
        <w:rPr>
          <w:sz w:val="28"/>
        </w:rPr>
        <w:t xml:space="preserve"> </w:t>
      </w:r>
      <w:r w:rsidRPr="00A525FE">
        <w:rPr>
          <w:sz w:val="28"/>
        </w:rPr>
        <w:t xml:space="preserve">Правила и сроки представления лицом и (или) структурным подразделением юридического лица в орган государственных доходов </w:t>
      </w:r>
      <w:r>
        <w:rPr>
          <w:sz w:val="28"/>
          <w:lang w:val="kk-KZ"/>
        </w:rPr>
        <w:t>уведомления</w:t>
      </w:r>
      <w:r w:rsidRPr="00A525FE">
        <w:rPr>
          <w:sz w:val="28"/>
        </w:rPr>
        <w:t xml:space="preserve"> </w:t>
      </w:r>
      <w:r w:rsidR="00F74FB4" w:rsidRPr="00A525FE">
        <w:rPr>
          <w:sz w:val="28"/>
        </w:rPr>
        <w:t xml:space="preserve">о получении </w:t>
      </w:r>
      <w:r w:rsidR="00252B46">
        <w:rPr>
          <w:color w:val="000000"/>
          <w:sz w:val="28"/>
        </w:rPr>
        <w:t xml:space="preserve">и сведений </w:t>
      </w:r>
      <w:r w:rsidR="00F74FB4" w:rsidRPr="00A525FE">
        <w:rPr>
          <w:sz w:val="28"/>
        </w:rPr>
        <w:t xml:space="preserve">о получении и расходовании </w:t>
      </w:r>
      <w:r w:rsidRPr="00A525FE">
        <w:rPr>
          <w:sz w:val="28"/>
        </w:rPr>
        <w:t>денег и (или) иного имущества, полученных от иностранных государств, международных и иностранных организаций, иностранцев, лиц без гражданства, согласно приложению 3 к настоящему приказу;</w:t>
      </w:r>
    </w:p>
    <w:p w14:paraId="20740E5C" w14:textId="6D9A68BF" w:rsidR="00A525FE" w:rsidRPr="00A525FE" w:rsidRDefault="00252B46" w:rsidP="00A1713B">
      <w:pPr>
        <w:ind w:firstLine="708"/>
        <w:jc w:val="both"/>
        <w:rPr>
          <w:sz w:val="28"/>
        </w:rPr>
      </w:pPr>
      <w:r>
        <w:rPr>
          <w:sz w:val="28"/>
          <w:lang w:val="kk-KZ"/>
        </w:rPr>
        <w:t>4</w:t>
      </w:r>
      <w:r w:rsidR="00A525FE" w:rsidRPr="00A525FE">
        <w:rPr>
          <w:sz w:val="28"/>
        </w:rPr>
        <w:t>)</w:t>
      </w:r>
      <w:r w:rsidR="00A525FE" w:rsidRPr="00A525FE">
        <w:rPr>
          <w:sz w:val="28"/>
        </w:rPr>
        <w:tab/>
        <w:t xml:space="preserve">  Правила формирования базы данных о лицах и </w:t>
      </w:r>
      <w:bookmarkStart w:id="0" w:name="_GoBack"/>
      <w:bookmarkEnd w:id="0"/>
      <w:r w:rsidR="00A525FE" w:rsidRPr="00A525FE">
        <w:rPr>
          <w:sz w:val="28"/>
        </w:rPr>
        <w:t xml:space="preserve">структурных подразделениях юридических лиц, получивших и расходовавших деньги и (или) иное имущество, полученные от иностранных государств, международных и иностранных организаций, иностранцев, лиц без гражданства, согласно приложению </w:t>
      </w:r>
      <w:r>
        <w:rPr>
          <w:sz w:val="28"/>
          <w:lang w:val="kk-KZ"/>
        </w:rPr>
        <w:t>4</w:t>
      </w:r>
      <w:r w:rsidRPr="00A525FE">
        <w:rPr>
          <w:sz w:val="28"/>
        </w:rPr>
        <w:t xml:space="preserve"> </w:t>
      </w:r>
      <w:r w:rsidR="00A525FE" w:rsidRPr="00A525FE">
        <w:rPr>
          <w:sz w:val="28"/>
        </w:rPr>
        <w:t>к настоящему приказу.</w:t>
      </w:r>
    </w:p>
    <w:p w14:paraId="1F57B0B9" w14:textId="77777777" w:rsidR="00A525FE" w:rsidRPr="00A525FE" w:rsidRDefault="00A525FE" w:rsidP="00A525FE">
      <w:pPr>
        <w:ind w:firstLine="708"/>
        <w:jc w:val="both"/>
        <w:rPr>
          <w:sz w:val="28"/>
        </w:rPr>
      </w:pPr>
      <w:r w:rsidRPr="00A525FE">
        <w:rPr>
          <w:sz w:val="28"/>
        </w:rPr>
        <w:t>2.</w:t>
      </w:r>
      <w:r w:rsidRPr="00A525FE">
        <w:rPr>
          <w:sz w:val="28"/>
        </w:rPr>
        <w:tab/>
        <w:t xml:space="preserve">Признать утратившими силу некоторые приказы Министерства финансов Республики Казахстан согласно приложению </w:t>
      </w:r>
      <w:r w:rsidR="00252B46">
        <w:rPr>
          <w:sz w:val="28"/>
        </w:rPr>
        <w:t>5</w:t>
      </w:r>
      <w:r w:rsidRPr="00A525FE">
        <w:rPr>
          <w:sz w:val="28"/>
        </w:rPr>
        <w:t xml:space="preserve"> к настоящему приказу.</w:t>
      </w:r>
    </w:p>
    <w:p w14:paraId="02235FC2" w14:textId="77777777" w:rsidR="00A525FE" w:rsidRPr="00A525FE" w:rsidRDefault="00A525FE" w:rsidP="00A525FE">
      <w:pPr>
        <w:ind w:firstLine="708"/>
        <w:jc w:val="both"/>
        <w:rPr>
          <w:sz w:val="28"/>
        </w:rPr>
      </w:pPr>
      <w:r w:rsidRPr="00A525FE">
        <w:rPr>
          <w:sz w:val="28"/>
        </w:rPr>
        <w:lastRenderedPageBreak/>
        <w:t>3.</w:t>
      </w:r>
      <w:r w:rsidRPr="00A525FE">
        <w:rPr>
          <w:sz w:val="28"/>
        </w:rPr>
        <w:tab/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221D51F2" w14:textId="77777777" w:rsidR="00A525FE" w:rsidRPr="00A525FE" w:rsidRDefault="00A525FE" w:rsidP="00A525FE">
      <w:pPr>
        <w:ind w:firstLine="708"/>
        <w:jc w:val="both"/>
        <w:rPr>
          <w:sz w:val="28"/>
        </w:rPr>
      </w:pPr>
      <w:r w:rsidRPr="00A525FE">
        <w:rPr>
          <w:sz w:val="28"/>
        </w:rPr>
        <w:t>1)</w:t>
      </w:r>
      <w:r w:rsidRPr="00A525FE">
        <w:rPr>
          <w:sz w:val="28"/>
        </w:rPr>
        <w:tab/>
        <w:t>государственную регистрацию настоящего приказа в Министерстве юстиции Республики Казахстан;</w:t>
      </w:r>
    </w:p>
    <w:p w14:paraId="59DD7ACB" w14:textId="77777777" w:rsidR="00A525FE" w:rsidRPr="00A525FE" w:rsidRDefault="00A525FE" w:rsidP="00A525FE">
      <w:pPr>
        <w:ind w:firstLine="708"/>
        <w:jc w:val="both"/>
        <w:rPr>
          <w:sz w:val="28"/>
        </w:rPr>
      </w:pPr>
      <w:r w:rsidRPr="00A525FE">
        <w:rPr>
          <w:sz w:val="28"/>
        </w:rPr>
        <w:t xml:space="preserve">2)  размещение настоящего приказа на </w:t>
      </w:r>
      <w:proofErr w:type="spellStart"/>
      <w:r w:rsidRPr="00A525FE">
        <w:rPr>
          <w:sz w:val="28"/>
        </w:rPr>
        <w:t>интернет-ресурсе</w:t>
      </w:r>
      <w:proofErr w:type="spellEnd"/>
      <w:r w:rsidRPr="00A525FE">
        <w:rPr>
          <w:sz w:val="28"/>
        </w:rPr>
        <w:t xml:space="preserve"> Министерства финансов Республики Казахстан после его официального опубликования;</w:t>
      </w:r>
    </w:p>
    <w:p w14:paraId="20BCB256" w14:textId="77777777" w:rsidR="00A525FE" w:rsidRPr="00A525FE" w:rsidRDefault="00A525FE" w:rsidP="00A525FE">
      <w:pPr>
        <w:ind w:firstLine="708"/>
        <w:jc w:val="both"/>
        <w:rPr>
          <w:sz w:val="28"/>
        </w:rPr>
      </w:pPr>
      <w:r w:rsidRPr="00A525FE">
        <w:rPr>
          <w:sz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02125900" w14:textId="77777777" w:rsidR="00A525FE" w:rsidRDefault="00A525FE" w:rsidP="00A525FE">
      <w:pPr>
        <w:ind w:firstLine="708"/>
        <w:jc w:val="both"/>
        <w:rPr>
          <w:sz w:val="28"/>
        </w:rPr>
      </w:pPr>
      <w:r w:rsidRPr="00A525FE">
        <w:rPr>
          <w:sz w:val="28"/>
        </w:rPr>
        <w:t>4.</w:t>
      </w:r>
      <w:r w:rsidRPr="00A525FE">
        <w:rPr>
          <w:sz w:val="28"/>
        </w:rPr>
        <w:tab/>
        <w:t>Настоящий приказ вводится в действие с 1 января 2026 года и подлежит официальному опубликованию.</w:t>
      </w:r>
    </w:p>
    <w:p w14:paraId="14ECFA9E" w14:textId="77777777" w:rsidR="00A525FE" w:rsidRDefault="00A525FE" w:rsidP="00A525FE">
      <w:pPr>
        <w:ind w:firstLine="708"/>
        <w:jc w:val="both"/>
        <w:rPr>
          <w:sz w:val="28"/>
        </w:rPr>
      </w:pPr>
    </w:p>
    <w:p w14:paraId="625739EB" w14:textId="77777777" w:rsidR="00A525FE" w:rsidRPr="00A525FE" w:rsidRDefault="00A525FE" w:rsidP="00A525FE">
      <w:pPr>
        <w:ind w:firstLine="708"/>
        <w:jc w:val="both"/>
        <w:rPr>
          <w:sz w:val="28"/>
        </w:rPr>
      </w:pPr>
    </w:p>
    <w:tbl>
      <w:tblPr>
        <w:tblStyle w:val="4"/>
        <w:tblW w:w="9214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828"/>
        <w:gridCol w:w="2234"/>
      </w:tblGrid>
      <w:tr w:rsidR="00A525FE" w:rsidRPr="00EB0FDA" w14:paraId="2E903A82" w14:textId="77777777" w:rsidTr="00A72D0E">
        <w:tc>
          <w:tcPr>
            <w:tcW w:w="3152" w:type="dxa"/>
            <w:hideMark/>
          </w:tcPr>
          <w:p w14:paraId="4755D7E5" w14:textId="77777777" w:rsidR="00A525FE" w:rsidRPr="0025601D" w:rsidRDefault="00A525FE" w:rsidP="00A72D0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Должность </w:t>
            </w:r>
          </w:p>
        </w:tc>
        <w:tc>
          <w:tcPr>
            <w:tcW w:w="3828" w:type="dxa"/>
          </w:tcPr>
          <w:p w14:paraId="434838C5" w14:textId="77777777" w:rsidR="00A525FE" w:rsidRPr="00E36041" w:rsidRDefault="00A525FE" w:rsidP="00A72D0E">
            <w:pPr>
              <w:jc w:val="both"/>
              <w:rPr>
                <w:b/>
                <w:sz w:val="28"/>
                <w:szCs w:val="28"/>
              </w:rPr>
            </w:pPr>
            <w:r w:rsidRPr="00E36041">
              <w:rPr>
                <w:sz w:val="28"/>
                <w:szCs w:val="28"/>
              </w:rPr>
              <w:t xml:space="preserve">                                          </w:t>
            </w:r>
          </w:p>
        </w:tc>
        <w:tc>
          <w:tcPr>
            <w:tcW w:w="2234" w:type="dxa"/>
            <w:hideMark/>
          </w:tcPr>
          <w:p w14:paraId="44B6A978" w14:textId="77777777" w:rsidR="00A525FE" w:rsidRPr="00E36041" w:rsidRDefault="00A525FE" w:rsidP="00A72D0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ФИО</w:t>
            </w:r>
          </w:p>
        </w:tc>
      </w:tr>
    </w:tbl>
    <w:p w14:paraId="6E2165DD" w14:textId="77777777" w:rsidR="00A525FE" w:rsidRPr="00E36041" w:rsidRDefault="00A525FE" w:rsidP="00A525FE">
      <w:pPr>
        <w:jc w:val="both"/>
        <w:rPr>
          <w:b/>
          <w:color w:val="000000"/>
          <w:sz w:val="28"/>
          <w:szCs w:val="28"/>
        </w:rPr>
      </w:pPr>
    </w:p>
    <w:p w14:paraId="124DCAEC" w14:textId="77777777" w:rsidR="00A525FE" w:rsidRPr="00E36041" w:rsidRDefault="00A525FE" w:rsidP="00A525FE">
      <w:pPr>
        <w:jc w:val="both"/>
        <w:rPr>
          <w:b/>
          <w:color w:val="000000"/>
          <w:sz w:val="28"/>
          <w:szCs w:val="28"/>
        </w:rPr>
      </w:pPr>
    </w:p>
    <w:p w14:paraId="4D6E681F" w14:textId="77777777" w:rsidR="00A525FE" w:rsidRPr="00E36041" w:rsidRDefault="00A525FE" w:rsidP="00A525FE">
      <w:pPr>
        <w:jc w:val="both"/>
        <w:rPr>
          <w:b/>
          <w:color w:val="000000"/>
          <w:sz w:val="28"/>
          <w:szCs w:val="28"/>
        </w:rPr>
      </w:pPr>
    </w:p>
    <w:p w14:paraId="1F9D436E" w14:textId="77777777" w:rsidR="00A525FE" w:rsidRPr="00E36041" w:rsidRDefault="00A525FE" w:rsidP="00A525FE">
      <w:pPr>
        <w:jc w:val="both"/>
        <w:rPr>
          <w:b/>
          <w:color w:val="000000"/>
          <w:sz w:val="28"/>
          <w:szCs w:val="28"/>
        </w:rPr>
      </w:pPr>
    </w:p>
    <w:p w14:paraId="6F30A874" w14:textId="77777777" w:rsidR="00A525FE" w:rsidRDefault="00A525FE" w:rsidP="00A525FE">
      <w:pPr>
        <w:jc w:val="both"/>
        <w:rPr>
          <w:b/>
          <w:color w:val="000000"/>
          <w:sz w:val="28"/>
          <w:szCs w:val="28"/>
        </w:rPr>
      </w:pPr>
    </w:p>
    <w:p w14:paraId="38BB4DA5" w14:textId="77777777" w:rsidR="00A525FE" w:rsidRDefault="00A525FE" w:rsidP="00A525FE">
      <w:pPr>
        <w:jc w:val="both"/>
        <w:rPr>
          <w:b/>
          <w:color w:val="000000"/>
          <w:sz w:val="28"/>
          <w:szCs w:val="28"/>
        </w:rPr>
      </w:pPr>
    </w:p>
    <w:p w14:paraId="049E952D" w14:textId="77777777" w:rsidR="007D6048" w:rsidRDefault="007D6048" w:rsidP="00A525FE">
      <w:pPr>
        <w:jc w:val="both"/>
        <w:rPr>
          <w:b/>
          <w:color w:val="000000"/>
          <w:sz w:val="28"/>
          <w:szCs w:val="28"/>
        </w:rPr>
      </w:pPr>
    </w:p>
    <w:p w14:paraId="52CD97D8" w14:textId="77777777" w:rsidR="00A1713B" w:rsidRDefault="00A1713B" w:rsidP="00A525FE">
      <w:pPr>
        <w:jc w:val="both"/>
        <w:rPr>
          <w:b/>
          <w:color w:val="000000"/>
          <w:sz w:val="28"/>
          <w:szCs w:val="28"/>
        </w:rPr>
      </w:pPr>
    </w:p>
    <w:p w14:paraId="344711A9" w14:textId="77777777" w:rsidR="00A1713B" w:rsidRDefault="00A1713B" w:rsidP="00A525FE">
      <w:pPr>
        <w:jc w:val="both"/>
        <w:rPr>
          <w:b/>
          <w:color w:val="000000"/>
          <w:sz w:val="28"/>
          <w:szCs w:val="28"/>
        </w:rPr>
      </w:pPr>
    </w:p>
    <w:p w14:paraId="257D5238" w14:textId="77777777" w:rsidR="00A1713B" w:rsidRDefault="00A1713B" w:rsidP="00A525FE">
      <w:pPr>
        <w:jc w:val="both"/>
        <w:rPr>
          <w:b/>
          <w:color w:val="000000"/>
          <w:sz w:val="28"/>
          <w:szCs w:val="28"/>
        </w:rPr>
      </w:pPr>
    </w:p>
    <w:p w14:paraId="53C7EF4E" w14:textId="77777777" w:rsidR="007D6048" w:rsidRDefault="007D6048" w:rsidP="00A525FE">
      <w:pPr>
        <w:jc w:val="both"/>
        <w:rPr>
          <w:b/>
          <w:color w:val="000000"/>
          <w:sz w:val="28"/>
          <w:szCs w:val="28"/>
        </w:rPr>
      </w:pPr>
    </w:p>
    <w:p w14:paraId="38346FAF" w14:textId="77777777" w:rsidR="007D6048" w:rsidRDefault="007D6048" w:rsidP="00A525FE">
      <w:pPr>
        <w:jc w:val="both"/>
        <w:rPr>
          <w:b/>
          <w:color w:val="000000"/>
          <w:sz w:val="28"/>
          <w:szCs w:val="28"/>
          <w:lang w:val="kk-KZ"/>
        </w:rPr>
      </w:pPr>
    </w:p>
    <w:p w14:paraId="4EAD5913" w14:textId="77777777" w:rsidR="007D6048" w:rsidRDefault="007D6048" w:rsidP="00A525FE">
      <w:pPr>
        <w:jc w:val="both"/>
        <w:rPr>
          <w:b/>
          <w:color w:val="000000"/>
          <w:sz w:val="28"/>
          <w:szCs w:val="28"/>
          <w:lang w:val="kk-KZ"/>
        </w:rPr>
      </w:pPr>
    </w:p>
    <w:p w14:paraId="6B3F1933" w14:textId="77777777" w:rsidR="007D6048" w:rsidRDefault="007D6048" w:rsidP="00A525FE">
      <w:pPr>
        <w:jc w:val="both"/>
        <w:rPr>
          <w:b/>
          <w:color w:val="000000"/>
          <w:sz w:val="28"/>
          <w:szCs w:val="28"/>
          <w:lang w:val="kk-KZ"/>
        </w:rPr>
      </w:pPr>
    </w:p>
    <w:p w14:paraId="6EB6978F" w14:textId="77777777" w:rsidR="007D6048" w:rsidRDefault="007D6048" w:rsidP="00A525FE">
      <w:pPr>
        <w:jc w:val="both"/>
        <w:rPr>
          <w:b/>
          <w:color w:val="000000"/>
          <w:sz w:val="28"/>
          <w:szCs w:val="28"/>
          <w:lang w:val="kk-KZ"/>
        </w:rPr>
      </w:pPr>
    </w:p>
    <w:p w14:paraId="6DE147A7" w14:textId="77777777" w:rsidR="007D6048" w:rsidRPr="007D6048" w:rsidRDefault="007D6048" w:rsidP="00A525FE">
      <w:pPr>
        <w:jc w:val="both"/>
        <w:rPr>
          <w:b/>
          <w:color w:val="000000"/>
          <w:sz w:val="28"/>
          <w:szCs w:val="28"/>
          <w:lang w:val="kk-KZ"/>
        </w:rPr>
      </w:pPr>
    </w:p>
    <w:p w14:paraId="7686B180" w14:textId="77777777" w:rsidR="00A525FE" w:rsidRDefault="00A525FE" w:rsidP="00A525FE">
      <w:pPr>
        <w:jc w:val="both"/>
        <w:rPr>
          <w:b/>
          <w:color w:val="000000"/>
          <w:sz w:val="28"/>
          <w:szCs w:val="28"/>
        </w:rPr>
      </w:pPr>
    </w:p>
    <w:p w14:paraId="285461A1" w14:textId="77777777" w:rsidR="00A525FE" w:rsidRPr="00E36041" w:rsidRDefault="00A525FE" w:rsidP="00A525FE">
      <w:pPr>
        <w:jc w:val="both"/>
        <w:rPr>
          <w:b/>
          <w:color w:val="000000"/>
          <w:sz w:val="28"/>
          <w:szCs w:val="28"/>
        </w:rPr>
      </w:pPr>
    </w:p>
    <w:p w14:paraId="48322725" w14:textId="59A7AAE6" w:rsidR="00A525FE" w:rsidRPr="008E4FC6" w:rsidRDefault="008E4FC6" w:rsidP="00A525FE">
      <w:pPr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«</w:t>
      </w:r>
      <w:r w:rsidR="00A525FE" w:rsidRPr="00EB0FDA">
        <w:rPr>
          <w:color w:val="000000"/>
          <w:sz w:val="28"/>
          <w:szCs w:val="28"/>
        </w:rPr>
        <w:t>СОГЛАСОВАН</w:t>
      </w:r>
      <w:r>
        <w:rPr>
          <w:color w:val="000000"/>
          <w:sz w:val="28"/>
          <w:szCs w:val="28"/>
          <w:lang w:val="kk-KZ"/>
        </w:rPr>
        <w:t>»</w:t>
      </w:r>
    </w:p>
    <w:p w14:paraId="47147F1F" w14:textId="77777777" w:rsidR="00A525FE" w:rsidRPr="00EB0FDA" w:rsidRDefault="00A525FE" w:rsidP="00A525FE">
      <w:pPr>
        <w:ind w:right="5385"/>
        <w:jc w:val="both"/>
        <w:rPr>
          <w:color w:val="000000"/>
          <w:sz w:val="28"/>
          <w:szCs w:val="28"/>
        </w:rPr>
      </w:pPr>
      <w:r w:rsidRPr="00EB0FDA">
        <w:rPr>
          <w:color w:val="000000"/>
          <w:sz w:val="28"/>
          <w:szCs w:val="28"/>
        </w:rPr>
        <w:t xml:space="preserve">Бюро национальной статистики </w:t>
      </w:r>
    </w:p>
    <w:p w14:paraId="785DA971" w14:textId="77777777" w:rsidR="00A525FE" w:rsidRPr="00A525FE" w:rsidRDefault="00A525FE" w:rsidP="000C5B8F">
      <w:pPr>
        <w:ind w:right="5385"/>
        <w:jc w:val="both"/>
        <w:rPr>
          <w:sz w:val="28"/>
          <w:szCs w:val="28"/>
        </w:rPr>
      </w:pPr>
      <w:r w:rsidRPr="00EB0FDA">
        <w:rPr>
          <w:color w:val="000000"/>
          <w:sz w:val="28"/>
          <w:szCs w:val="28"/>
        </w:rPr>
        <w:t>Агентств</w:t>
      </w:r>
      <w:r>
        <w:rPr>
          <w:color w:val="000000"/>
          <w:sz w:val="28"/>
          <w:szCs w:val="28"/>
        </w:rPr>
        <w:t>а</w:t>
      </w:r>
      <w:r w:rsidRPr="00EB0FDA">
        <w:rPr>
          <w:color w:val="000000"/>
          <w:sz w:val="28"/>
          <w:szCs w:val="28"/>
        </w:rPr>
        <w:t xml:space="preserve"> по стратегическому планированию </w:t>
      </w:r>
      <w:r w:rsidRPr="00EB0FDA">
        <w:rPr>
          <w:color w:val="000000"/>
          <w:sz w:val="28"/>
          <w:szCs w:val="28"/>
          <w:lang w:val="kk-KZ"/>
        </w:rPr>
        <w:t xml:space="preserve">и </w:t>
      </w:r>
      <w:r w:rsidRPr="00EB0FDA">
        <w:rPr>
          <w:color w:val="000000"/>
          <w:sz w:val="28"/>
          <w:szCs w:val="28"/>
        </w:rPr>
        <w:t xml:space="preserve">реформам </w:t>
      </w:r>
      <w:r w:rsidRPr="00EB0FDA">
        <w:rPr>
          <w:color w:val="000000"/>
          <w:sz w:val="28"/>
          <w:szCs w:val="28"/>
        </w:rPr>
        <w:br/>
        <w:t>Республики Казахстан</w:t>
      </w:r>
    </w:p>
    <w:sectPr w:rsidR="00A525FE" w:rsidRPr="00A525FE" w:rsidSect="00714F8E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77B090" w16cex:dateUtc="2025-09-19T05:36:00Z"/>
  <w16cex:commentExtensible w16cex:durableId="2C77A45F" w16cex:dateUtc="2025-09-19T04:43:00Z"/>
  <w16cex:commentExtensible w16cex:durableId="2C6D6FBF" w16cex:dateUtc="2025-09-11T10:56:00Z"/>
  <w16cex:commentExtensible w16cex:durableId="2C6D7061" w16cex:dateUtc="2025-09-11T10:59:00Z"/>
  <w16cex:commentExtensible w16cex:durableId="2C6D8857" w16cex:dateUtc="2025-09-11T1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C13FBE" w16cid:durableId="2C77B090"/>
  <w16cid:commentId w16cid:paraId="64B04A10" w16cid:durableId="2C77A45F"/>
  <w16cid:commentId w16cid:paraId="3B51128F" w16cid:durableId="2C6D6FBF"/>
  <w16cid:commentId w16cid:paraId="6AD0D422" w16cid:durableId="2C6D7061"/>
  <w16cid:commentId w16cid:paraId="20BD6255" w16cid:durableId="2C6D88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13829" w14:textId="77777777" w:rsidR="00A26E29" w:rsidRDefault="00A26E29">
      <w:r>
        <w:separator/>
      </w:r>
    </w:p>
  </w:endnote>
  <w:endnote w:type="continuationSeparator" w:id="0">
    <w:p w14:paraId="7AB6C8F4" w14:textId="77777777" w:rsidR="00A26E29" w:rsidRDefault="00A26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73B4C" w14:textId="77777777" w:rsidR="00A26E29" w:rsidRDefault="00A26E29">
      <w:r>
        <w:separator/>
      </w:r>
    </w:p>
  </w:footnote>
  <w:footnote w:type="continuationSeparator" w:id="0">
    <w:p w14:paraId="5DDF22FC" w14:textId="77777777" w:rsidR="00A26E29" w:rsidRDefault="00A26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9097B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B6D8AD3" w14:textId="77777777" w:rsidR="00BE78CA" w:rsidRDefault="00BE78CA">
    <w:pPr>
      <w:pStyle w:val="aa"/>
    </w:pPr>
  </w:p>
  <w:p w14:paraId="7473A401" w14:textId="77777777" w:rsidR="003D52A9" w:rsidRDefault="00A26E2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867FF" w14:textId="116375E9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F2D52">
      <w:rPr>
        <w:rStyle w:val="af1"/>
        <w:noProof/>
      </w:rPr>
      <w:t>2</w:t>
    </w:r>
    <w:r>
      <w:rPr>
        <w:rStyle w:val="af1"/>
      </w:rPr>
      <w:fldChar w:fldCharType="end"/>
    </w:r>
  </w:p>
  <w:p w14:paraId="4DDA59AF" w14:textId="77777777" w:rsidR="00BE78CA" w:rsidRDefault="00BE78CA">
    <w:pPr>
      <w:pStyle w:val="aa"/>
    </w:pPr>
  </w:p>
  <w:p w14:paraId="4CAF6351" w14:textId="77777777" w:rsidR="003D52A9" w:rsidRDefault="00A26E2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2083B043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3A05A98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0645C7F6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3E14DE04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961B64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 wp14:anchorId="3752D900" wp14:editId="005B9C1C">
                <wp:extent cx="972820" cy="972820"/>
                <wp:effectExtent l="0" t="0" r="0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36A5A04C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0B035CB4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1B0817BF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2BA7E7F9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70DC4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664474E4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6B454F7A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D06F6CD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5580A01C" wp14:editId="428B2605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24A48F4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F36FD7F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637B1897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046B5098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23FF94BD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EF9CF02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14:paraId="708749FA" w14:textId="77777777" w:rsidR="003D52A9" w:rsidRDefault="00A26E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4572"/>
    <w:rsid w:val="00024A5A"/>
    <w:rsid w:val="00066A87"/>
    <w:rsid w:val="00066C1F"/>
    <w:rsid w:val="00073119"/>
    <w:rsid w:val="000746AC"/>
    <w:rsid w:val="000749B1"/>
    <w:rsid w:val="00081D8D"/>
    <w:rsid w:val="000922AA"/>
    <w:rsid w:val="000A2A7A"/>
    <w:rsid w:val="000A7D72"/>
    <w:rsid w:val="000C1A88"/>
    <w:rsid w:val="000C5B8F"/>
    <w:rsid w:val="000C6D4F"/>
    <w:rsid w:val="000D4DAC"/>
    <w:rsid w:val="000E7718"/>
    <w:rsid w:val="000F48E7"/>
    <w:rsid w:val="001204BA"/>
    <w:rsid w:val="001266B6"/>
    <w:rsid w:val="001319EE"/>
    <w:rsid w:val="00143292"/>
    <w:rsid w:val="001579FD"/>
    <w:rsid w:val="0016062A"/>
    <w:rsid w:val="00164194"/>
    <w:rsid w:val="001763DE"/>
    <w:rsid w:val="001A1881"/>
    <w:rsid w:val="001B07B5"/>
    <w:rsid w:val="001B61C1"/>
    <w:rsid w:val="001C0CAD"/>
    <w:rsid w:val="001C2FB6"/>
    <w:rsid w:val="001F4925"/>
    <w:rsid w:val="001F64CB"/>
    <w:rsid w:val="002000F4"/>
    <w:rsid w:val="00220776"/>
    <w:rsid w:val="0022101F"/>
    <w:rsid w:val="0023374B"/>
    <w:rsid w:val="00251F3F"/>
    <w:rsid w:val="00252B46"/>
    <w:rsid w:val="00261827"/>
    <w:rsid w:val="00283764"/>
    <w:rsid w:val="00291097"/>
    <w:rsid w:val="002916E9"/>
    <w:rsid w:val="002A394A"/>
    <w:rsid w:val="002B0E33"/>
    <w:rsid w:val="002C49BE"/>
    <w:rsid w:val="002C5B80"/>
    <w:rsid w:val="002D5E90"/>
    <w:rsid w:val="00302F33"/>
    <w:rsid w:val="00315496"/>
    <w:rsid w:val="00315CD9"/>
    <w:rsid w:val="00330B0F"/>
    <w:rsid w:val="00345ABE"/>
    <w:rsid w:val="00351D73"/>
    <w:rsid w:val="00364E0B"/>
    <w:rsid w:val="003743D0"/>
    <w:rsid w:val="00386737"/>
    <w:rsid w:val="0038799B"/>
    <w:rsid w:val="003D781A"/>
    <w:rsid w:val="003F241E"/>
    <w:rsid w:val="003F2D52"/>
    <w:rsid w:val="00400066"/>
    <w:rsid w:val="00401924"/>
    <w:rsid w:val="0041217E"/>
    <w:rsid w:val="004159A7"/>
    <w:rsid w:val="00417B71"/>
    <w:rsid w:val="00423754"/>
    <w:rsid w:val="00430E89"/>
    <w:rsid w:val="00445610"/>
    <w:rsid w:val="004725F3"/>
    <w:rsid w:val="004726FE"/>
    <w:rsid w:val="0049623C"/>
    <w:rsid w:val="004A3D74"/>
    <w:rsid w:val="004B400D"/>
    <w:rsid w:val="004C34B8"/>
    <w:rsid w:val="004C4C4E"/>
    <w:rsid w:val="004E3739"/>
    <w:rsid w:val="004E49BE"/>
    <w:rsid w:val="004F2F55"/>
    <w:rsid w:val="004F3375"/>
    <w:rsid w:val="00501155"/>
    <w:rsid w:val="005037DF"/>
    <w:rsid w:val="00531C63"/>
    <w:rsid w:val="00552965"/>
    <w:rsid w:val="00565AF3"/>
    <w:rsid w:val="005B1088"/>
    <w:rsid w:val="005C14F1"/>
    <w:rsid w:val="005D1846"/>
    <w:rsid w:val="005D47A0"/>
    <w:rsid w:val="005F582C"/>
    <w:rsid w:val="00627BBE"/>
    <w:rsid w:val="00642211"/>
    <w:rsid w:val="00644E01"/>
    <w:rsid w:val="00674C96"/>
    <w:rsid w:val="00687CD8"/>
    <w:rsid w:val="006B6938"/>
    <w:rsid w:val="006B7EB1"/>
    <w:rsid w:val="006C0190"/>
    <w:rsid w:val="006D6F37"/>
    <w:rsid w:val="007006E3"/>
    <w:rsid w:val="007111E8"/>
    <w:rsid w:val="00714F8E"/>
    <w:rsid w:val="00731B2A"/>
    <w:rsid w:val="00740441"/>
    <w:rsid w:val="00763C94"/>
    <w:rsid w:val="007767CD"/>
    <w:rsid w:val="00782A16"/>
    <w:rsid w:val="00787A78"/>
    <w:rsid w:val="00791939"/>
    <w:rsid w:val="00792E36"/>
    <w:rsid w:val="007978E9"/>
    <w:rsid w:val="007B2082"/>
    <w:rsid w:val="007C5790"/>
    <w:rsid w:val="007D5B12"/>
    <w:rsid w:val="007D5C5B"/>
    <w:rsid w:val="007D6048"/>
    <w:rsid w:val="007E588D"/>
    <w:rsid w:val="0081000A"/>
    <w:rsid w:val="008436CA"/>
    <w:rsid w:val="00847AE6"/>
    <w:rsid w:val="00856767"/>
    <w:rsid w:val="00866964"/>
    <w:rsid w:val="00867FA4"/>
    <w:rsid w:val="00872582"/>
    <w:rsid w:val="008856E3"/>
    <w:rsid w:val="008C4438"/>
    <w:rsid w:val="008E4742"/>
    <w:rsid w:val="008E4FC6"/>
    <w:rsid w:val="008F1702"/>
    <w:rsid w:val="008F2390"/>
    <w:rsid w:val="0090164D"/>
    <w:rsid w:val="00901D17"/>
    <w:rsid w:val="00907DCC"/>
    <w:rsid w:val="009139A9"/>
    <w:rsid w:val="00914138"/>
    <w:rsid w:val="00915A4B"/>
    <w:rsid w:val="009174B2"/>
    <w:rsid w:val="00934587"/>
    <w:rsid w:val="0094678B"/>
    <w:rsid w:val="00957239"/>
    <w:rsid w:val="00963262"/>
    <w:rsid w:val="0097132F"/>
    <w:rsid w:val="009924CE"/>
    <w:rsid w:val="009B69F4"/>
    <w:rsid w:val="009D66EF"/>
    <w:rsid w:val="009E324D"/>
    <w:rsid w:val="00A10052"/>
    <w:rsid w:val="00A1713B"/>
    <w:rsid w:val="00A17FE7"/>
    <w:rsid w:val="00A26E29"/>
    <w:rsid w:val="00A338BC"/>
    <w:rsid w:val="00A47D62"/>
    <w:rsid w:val="00A525FE"/>
    <w:rsid w:val="00A646AF"/>
    <w:rsid w:val="00A71878"/>
    <w:rsid w:val="00A721B9"/>
    <w:rsid w:val="00A73392"/>
    <w:rsid w:val="00A828AE"/>
    <w:rsid w:val="00AA225A"/>
    <w:rsid w:val="00AC07B1"/>
    <w:rsid w:val="00AC76FB"/>
    <w:rsid w:val="00AD0627"/>
    <w:rsid w:val="00AD462C"/>
    <w:rsid w:val="00B0298F"/>
    <w:rsid w:val="00B25384"/>
    <w:rsid w:val="00B32445"/>
    <w:rsid w:val="00B571EE"/>
    <w:rsid w:val="00B671A3"/>
    <w:rsid w:val="00B86340"/>
    <w:rsid w:val="00B93FE2"/>
    <w:rsid w:val="00BA3B6F"/>
    <w:rsid w:val="00BD42EA"/>
    <w:rsid w:val="00BE3CFA"/>
    <w:rsid w:val="00BE6136"/>
    <w:rsid w:val="00BE78CA"/>
    <w:rsid w:val="00BF652E"/>
    <w:rsid w:val="00C05411"/>
    <w:rsid w:val="00C620A2"/>
    <w:rsid w:val="00C7079F"/>
    <w:rsid w:val="00C7192B"/>
    <w:rsid w:val="00C7780A"/>
    <w:rsid w:val="00C81528"/>
    <w:rsid w:val="00C96514"/>
    <w:rsid w:val="00CA1875"/>
    <w:rsid w:val="00CA634F"/>
    <w:rsid w:val="00CB45B8"/>
    <w:rsid w:val="00CC7D90"/>
    <w:rsid w:val="00CD1997"/>
    <w:rsid w:val="00CE6A1B"/>
    <w:rsid w:val="00D02BDF"/>
    <w:rsid w:val="00D03D0C"/>
    <w:rsid w:val="00D11982"/>
    <w:rsid w:val="00D14F06"/>
    <w:rsid w:val="00D218E5"/>
    <w:rsid w:val="00D42C93"/>
    <w:rsid w:val="00D46BEE"/>
    <w:rsid w:val="00D52DE8"/>
    <w:rsid w:val="00D6027E"/>
    <w:rsid w:val="00D742C9"/>
    <w:rsid w:val="00D815B5"/>
    <w:rsid w:val="00D858FE"/>
    <w:rsid w:val="00DA79A3"/>
    <w:rsid w:val="00DB5272"/>
    <w:rsid w:val="00DE00A3"/>
    <w:rsid w:val="00DF7273"/>
    <w:rsid w:val="00E0764A"/>
    <w:rsid w:val="00E15847"/>
    <w:rsid w:val="00E20D2E"/>
    <w:rsid w:val="00E24C3D"/>
    <w:rsid w:val="00E43190"/>
    <w:rsid w:val="00E4735C"/>
    <w:rsid w:val="00E57A5B"/>
    <w:rsid w:val="00E62D67"/>
    <w:rsid w:val="00E7699C"/>
    <w:rsid w:val="00E8227B"/>
    <w:rsid w:val="00E866E0"/>
    <w:rsid w:val="00E87F68"/>
    <w:rsid w:val="00EB54A3"/>
    <w:rsid w:val="00EC3C11"/>
    <w:rsid w:val="00EC6599"/>
    <w:rsid w:val="00ED640A"/>
    <w:rsid w:val="00EE1A39"/>
    <w:rsid w:val="00EF4E93"/>
    <w:rsid w:val="00F22932"/>
    <w:rsid w:val="00F32A0B"/>
    <w:rsid w:val="00F525B9"/>
    <w:rsid w:val="00F62DBA"/>
    <w:rsid w:val="00F64017"/>
    <w:rsid w:val="00F66167"/>
    <w:rsid w:val="00F74584"/>
    <w:rsid w:val="00F74FB4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FC2225"/>
  <w15:docId w15:val="{483285F5-93F2-4281-932C-FE58D237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4">
    <w:name w:val="Сетка таблицы4"/>
    <w:basedOn w:val="a1"/>
    <w:next w:val="a9"/>
    <w:uiPriority w:val="39"/>
    <w:rsid w:val="00A52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basedOn w:val="a0"/>
    <w:semiHidden/>
    <w:unhideWhenUsed/>
    <w:rsid w:val="00F62DBA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F62DBA"/>
  </w:style>
  <w:style w:type="character" w:customStyle="1" w:styleId="afc">
    <w:name w:val="Текст примечания Знак"/>
    <w:basedOn w:val="a0"/>
    <w:link w:val="afb"/>
    <w:semiHidden/>
    <w:rsid w:val="00F62DBA"/>
  </w:style>
  <w:style w:type="paragraph" w:styleId="afd">
    <w:name w:val="annotation subject"/>
    <w:basedOn w:val="afb"/>
    <w:next w:val="afb"/>
    <w:link w:val="afe"/>
    <w:semiHidden/>
    <w:unhideWhenUsed/>
    <w:rsid w:val="00F62DBA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F62D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648EC-11EB-46A1-A6F5-C31828E05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Аружан Канаткызы Каирбекова</cp:lastModifiedBy>
  <cp:revision>13</cp:revision>
  <cp:lastPrinted>2025-09-26T11:13:00Z</cp:lastPrinted>
  <dcterms:created xsi:type="dcterms:W3CDTF">2025-09-08T06:39:00Z</dcterms:created>
  <dcterms:modified xsi:type="dcterms:W3CDTF">2025-10-01T11:40:00Z</dcterms:modified>
</cp:coreProperties>
</file>